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34148" w14:textId="067DD6AE" w:rsidR="007105A7" w:rsidRPr="00B127F7" w:rsidRDefault="007105A7" w:rsidP="007105A7">
      <w:pPr>
        <w:spacing w:after="0"/>
        <w:rPr>
          <w:rFonts w:ascii="Verdana" w:hAnsi="Verdana"/>
          <w:b/>
          <w:bCs/>
        </w:rPr>
      </w:pPr>
      <w:r w:rsidRPr="00B127F7">
        <w:rPr>
          <w:rFonts w:ascii="Verdana" w:hAnsi="Verdana"/>
          <w:b/>
          <w:bCs/>
        </w:rPr>
        <w:t xml:space="preserve">(concept) </w:t>
      </w:r>
      <w:r w:rsidRPr="00B127F7">
        <w:rPr>
          <w:rFonts w:ascii="Verdana" w:hAnsi="Verdana"/>
          <w:b/>
          <w:bCs/>
        </w:rPr>
        <w:br/>
      </w:r>
      <w:r w:rsidR="00047FE6" w:rsidRPr="00B127F7">
        <w:rPr>
          <w:rFonts w:ascii="Verdana" w:hAnsi="Verdana"/>
          <w:b/>
          <w:bCs/>
        </w:rPr>
        <w:t>Verslag Visstandbeheercommissie Lauwersmeer</w:t>
      </w:r>
    </w:p>
    <w:p w14:paraId="54D1032C" w14:textId="6DE43D6A" w:rsidR="007311F4" w:rsidRPr="00B127F7" w:rsidRDefault="00390F88" w:rsidP="007105A7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Dd</w:t>
      </w:r>
      <w:proofErr w:type="spellEnd"/>
      <w:r>
        <w:rPr>
          <w:rFonts w:ascii="Verdana" w:hAnsi="Verdana"/>
          <w:b/>
          <w:bCs/>
        </w:rPr>
        <w:t xml:space="preserve"> </w:t>
      </w:r>
      <w:r w:rsidR="00256A07">
        <w:rPr>
          <w:rFonts w:ascii="Verdana" w:hAnsi="Verdana"/>
          <w:b/>
          <w:bCs/>
        </w:rPr>
        <w:t>06-02</w:t>
      </w:r>
      <w:r>
        <w:rPr>
          <w:rFonts w:ascii="Verdana" w:hAnsi="Verdana"/>
          <w:b/>
          <w:bCs/>
        </w:rPr>
        <w:t>-2</w:t>
      </w:r>
      <w:r w:rsidR="00256A07">
        <w:rPr>
          <w:rFonts w:ascii="Verdana" w:hAnsi="Verdana"/>
          <w:b/>
          <w:bCs/>
        </w:rPr>
        <w:t>4</w:t>
      </w:r>
    </w:p>
    <w:p w14:paraId="23B18859" w14:textId="31C6D6CE" w:rsidR="00390F88" w:rsidRDefault="00B127F7" w:rsidP="007105A7">
      <w:pPr>
        <w:spacing w:after="0"/>
        <w:rPr>
          <w:rFonts w:ascii="Verdana" w:hAnsi="Verdana"/>
          <w:i/>
          <w:iCs/>
        </w:rPr>
      </w:pPr>
      <w:r w:rsidRPr="00B127F7">
        <w:rPr>
          <w:rFonts w:ascii="Verdana" w:hAnsi="Verdana"/>
        </w:rPr>
        <w:br/>
      </w:r>
      <w:r w:rsidR="00047FE6" w:rsidRPr="00B127F7">
        <w:rPr>
          <w:rFonts w:ascii="Verdana" w:hAnsi="Verdana"/>
          <w:b/>
          <w:bCs/>
        </w:rPr>
        <w:t>Aanwezig:</w:t>
      </w:r>
      <w:r w:rsidR="00047FE6" w:rsidRPr="00B127F7">
        <w:rPr>
          <w:rFonts w:ascii="Verdana" w:hAnsi="Verdana"/>
        </w:rPr>
        <w:t xml:space="preserve"> </w:t>
      </w:r>
      <w:r w:rsidRPr="00B127F7">
        <w:rPr>
          <w:rFonts w:ascii="Verdana" w:hAnsi="Verdana"/>
        </w:rPr>
        <w:br/>
      </w:r>
      <w:r w:rsidR="00047FE6" w:rsidRPr="00B127F7">
        <w:rPr>
          <w:rFonts w:ascii="Verdana" w:hAnsi="Verdana"/>
          <w:i/>
          <w:iCs/>
        </w:rPr>
        <w:t xml:space="preserve">Carla Alma (voorzitter), </w:t>
      </w:r>
      <w:r w:rsidR="005C322D" w:rsidRPr="00B127F7">
        <w:rPr>
          <w:rFonts w:ascii="Verdana" w:hAnsi="Verdana"/>
          <w:i/>
          <w:iCs/>
        </w:rPr>
        <w:t>Pyt Achenbach (Sportvisserij Fryslân</w:t>
      </w:r>
      <w:r w:rsidR="007105A7" w:rsidRPr="00B127F7">
        <w:rPr>
          <w:rFonts w:ascii="Verdana" w:hAnsi="Verdana"/>
          <w:i/>
          <w:iCs/>
        </w:rPr>
        <w:t>, secretariaat</w:t>
      </w:r>
      <w:r w:rsidR="005C322D" w:rsidRPr="00B127F7">
        <w:rPr>
          <w:rFonts w:ascii="Verdana" w:hAnsi="Verdana"/>
          <w:i/>
          <w:iCs/>
        </w:rPr>
        <w:t xml:space="preserve">), </w:t>
      </w:r>
      <w:r w:rsidR="00047FE6" w:rsidRPr="00B127F7">
        <w:rPr>
          <w:rFonts w:ascii="Verdana" w:hAnsi="Verdana"/>
          <w:i/>
          <w:iCs/>
        </w:rPr>
        <w:t>Edwin van de P</w:t>
      </w:r>
      <w:r w:rsidR="00512DAB">
        <w:rPr>
          <w:rFonts w:ascii="Verdana" w:hAnsi="Verdana"/>
          <w:i/>
          <w:iCs/>
        </w:rPr>
        <w:t>a</w:t>
      </w:r>
      <w:r w:rsidR="00047FE6" w:rsidRPr="00B127F7">
        <w:rPr>
          <w:rFonts w:ascii="Verdana" w:hAnsi="Verdana"/>
          <w:i/>
          <w:iCs/>
        </w:rPr>
        <w:t>uw Kraan (waterschap Noorderzijlvest</w:t>
      </w:r>
      <w:r w:rsidR="00772784" w:rsidRPr="00B127F7">
        <w:rPr>
          <w:rFonts w:ascii="Verdana" w:hAnsi="Verdana"/>
          <w:i/>
          <w:iCs/>
        </w:rPr>
        <w:t>)</w:t>
      </w:r>
      <w:r w:rsidR="001F1188" w:rsidRPr="00B127F7">
        <w:rPr>
          <w:rFonts w:ascii="Verdana" w:hAnsi="Verdana"/>
          <w:i/>
          <w:iCs/>
        </w:rPr>
        <w:t>,</w:t>
      </w:r>
      <w:r w:rsidR="007105A7" w:rsidRPr="00B127F7">
        <w:rPr>
          <w:rFonts w:ascii="Verdana" w:hAnsi="Verdana"/>
          <w:i/>
          <w:iCs/>
        </w:rPr>
        <w:t xml:space="preserve"> </w:t>
      </w:r>
      <w:r w:rsidR="00163EA0" w:rsidRPr="00B127F7">
        <w:rPr>
          <w:rFonts w:ascii="Verdana" w:hAnsi="Verdana"/>
          <w:i/>
          <w:iCs/>
        </w:rPr>
        <w:t xml:space="preserve">Klaas Bouma </w:t>
      </w:r>
      <w:r w:rsidR="009917F4">
        <w:rPr>
          <w:rFonts w:ascii="Verdana" w:hAnsi="Verdana"/>
          <w:i/>
          <w:iCs/>
        </w:rPr>
        <w:t>en Jelte Bouma</w:t>
      </w:r>
      <w:r w:rsidR="009917F4" w:rsidRPr="00B127F7">
        <w:rPr>
          <w:rFonts w:ascii="Verdana" w:hAnsi="Verdana"/>
          <w:i/>
          <w:iCs/>
        </w:rPr>
        <w:t xml:space="preserve"> </w:t>
      </w:r>
      <w:r w:rsidR="00163EA0" w:rsidRPr="00B127F7">
        <w:rPr>
          <w:rFonts w:ascii="Verdana" w:hAnsi="Verdana"/>
          <w:i/>
          <w:iCs/>
        </w:rPr>
        <w:t>(</w:t>
      </w:r>
      <w:r w:rsidR="004646A8">
        <w:rPr>
          <w:rFonts w:ascii="Verdana" w:hAnsi="Verdana"/>
          <w:i/>
          <w:iCs/>
        </w:rPr>
        <w:t>beroepsvisserij</w:t>
      </w:r>
      <w:r w:rsidR="00163EA0" w:rsidRPr="00B127F7">
        <w:rPr>
          <w:rFonts w:ascii="Verdana" w:hAnsi="Verdana"/>
          <w:i/>
          <w:iCs/>
        </w:rPr>
        <w:t xml:space="preserve">), </w:t>
      </w:r>
      <w:r w:rsidR="009917F4" w:rsidRPr="00B127F7">
        <w:rPr>
          <w:rFonts w:ascii="Verdana" w:hAnsi="Verdana"/>
          <w:i/>
          <w:iCs/>
        </w:rPr>
        <w:t>Albert Jan Scheper</w:t>
      </w:r>
      <w:r w:rsidR="009917F4">
        <w:rPr>
          <w:rFonts w:ascii="Verdana" w:hAnsi="Verdana"/>
          <w:i/>
          <w:iCs/>
        </w:rPr>
        <w:t xml:space="preserve"> &amp;</w:t>
      </w:r>
      <w:r w:rsidR="009917F4" w:rsidRPr="00B127F7">
        <w:rPr>
          <w:rFonts w:ascii="Verdana" w:hAnsi="Verdana"/>
          <w:i/>
          <w:iCs/>
        </w:rPr>
        <w:t xml:space="preserve"> </w:t>
      </w:r>
      <w:r w:rsidR="009917F4">
        <w:rPr>
          <w:rFonts w:ascii="Verdana" w:hAnsi="Verdana"/>
          <w:i/>
          <w:iCs/>
        </w:rPr>
        <w:t xml:space="preserve">Daniel Takken </w:t>
      </w:r>
      <w:r w:rsidR="009917F4" w:rsidRPr="00B127F7">
        <w:rPr>
          <w:rFonts w:ascii="Verdana" w:hAnsi="Verdana"/>
          <w:i/>
          <w:iCs/>
        </w:rPr>
        <w:t>(Sportvisserij Groningen Drenthe</w:t>
      </w:r>
      <w:r w:rsidR="009917F4">
        <w:rPr>
          <w:rFonts w:ascii="Verdana" w:hAnsi="Verdana"/>
          <w:i/>
          <w:iCs/>
        </w:rPr>
        <w:t>)</w:t>
      </w:r>
      <w:r w:rsidR="009917F4">
        <w:rPr>
          <w:rFonts w:ascii="Verdana" w:hAnsi="Verdana"/>
          <w:i/>
          <w:iCs/>
        </w:rPr>
        <w:t>.</w:t>
      </w:r>
    </w:p>
    <w:p w14:paraId="2364C5A9" w14:textId="1D5D3555" w:rsidR="00047FE6" w:rsidRDefault="00390F88" w:rsidP="007105A7">
      <w:pPr>
        <w:spacing w:after="0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Via Teams: </w:t>
      </w:r>
      <w:r w:rsidRPr="00B127F7">
        <w:rPr>
          <w:rFonts w:ascii="Verdana" w:hAnsi="Verdana"/>
          <w:i/>
          <w:iCs/>
        </w:rPr>
        <w:t>Rick van der Sluis (Sportvisserij Fryslân)</w:t>
      </w:r>
      <w:r w:rsidR="009917F4" w:rsidRPr="009917F4">
        <w:rPr>
          <w:rFonts w:ascii="Verdana" w:hAnsi="Verdana"/>
          <w:i/>
          <w:iCs/>
        </w:rPr>
        <w:t xml:space="preserve"> </w:t>
      </w:r>
      <w:r w:rsidR="009917F4" w:rsidRPr="00B127F7">
        <w:rPr>
          <w:rFonts w:ascii="Verdana" w:hAnsi="Verdana"/>
          <w:i/>
          <w:iCs/>
        </w:rPr>
        <w:t>en Jasper Schut (Staatsbosbeheer)</w:t>
      </w:r>
      <w:r w:rsidR="007105A7" w:rsidRPr="00B127F7">
        <w:rPr>
          <w:rFonts w:ascii="Verdana" w:hAnsi="Verdana"/>
          <w:i/>
          <w:iCs/>
        </w:rPr>
        <w:br/>
      </w:r>
      <w:r w:rsidR="00B127F7" w:rsidRPr="00B127F7">
        <w:rPr>
          <w:rFonts w:ascii="Verdana" w:hAnsi="Verdana"/>
          <w:i/>
          <w:iCs/>
        </w:rPr>
        <w:t xml:space="preserve">Afwezig: </w:t>
      </w:r>
      <w:r w:rsidR="007105A7" w:rsidRPr="00B127F7">
        <w:rPr>
          <w:rFonts w:ascii="Verdana" w:hAnsi="Verdana"/>
          <w:i/>
          <w:iCs/>
        </w:rPr>
        <w:t>Anja Keuter</w:t>
      </w:r>
      <w:r w:rsidR="00534063">
        <w:rPr>
          <w:rFonts w:ascii="Verdana" w:hAnsi="Verdana"/>
          <w:i/>
          <w:iCs/>
        </w:rPr>
        <w:t xml:space="preserve"> </w:t>
      </w:r>
      <w:r w:rsidR="007105A7" w:rsidRPr="00B127F7">
        <w:rPr>
          <w:rFonts w:ascii="Verdana" w:hAnsi="Verdana"/>
          <w:i/>
          <w:iCs/>
        </w:rPr>
        <w:t>(visserijbedrijf Keuter)</w:t>
      </w:r>
      <w:r w:rsidRPr="00390F88">
        <w:rPr>
          <w:rFonts w:ascii="Verdana" w:hAnsi="Verdana"/>
          <w:i/>
          <w:iCs/>
        </w:rPr>
        <w:t xml:space="preserve"> </w:t>
      </w:r>
    </w:p>
    <w:p w14:paraId="17DD3C15" w14:textId="77777777" w:rsidR="00390F88" w:rsidRPr="00B127F7" w:rsidRDefault="00390F88" w:rsidP="007105A7">
      <w:pPr>
        <w:spacing w:after="0"/>
        <w:rPr>
          <w:rFonts w:ascii="Verdana" w:hAnsi="Verdana"/>
        </w:rPr>
      </w:pPr>
    </w:p>
    <w:p w14:paraId="4EF44B59" w14:textId="77777777" w:rsidR="007105A7" w:rsidRPr="00B127F7" w:rsidRDefault="007105A7" w:rsidP="007105A7">
      <w:pPr>
        <w:spacing w:after="0"/>
        <w:rPr>
          <w:rFonts w:ascii="Verdana" w:hAnsi="Verdana"/>
        </w:rPr>
      </w:pPr>
    </w:p>
    <w:p w14:paraId="0F4D3930" w14:textId="22E85745" w:rsidR="000C7D72" w:rsidRPr="00B127F7" w:rsidRDefault="009C7543" w:rsidP="000B61B9">
      <w:pPr>
        <w:pStyle w:val="Lijstalinea"/>
        <w:numPr>
          <w:ilvl w:val="0"/>
          <w:numId w:val="3"/>
        </w:numPr>
        <w:spacing w:after="0"/>
        <w:ind w:left="709"/>
        <w:rPr>
          <w:rFonts w:ascii="Verdana" w:hAnsi="Verdana"/>
          <w:b/>
          <w:bCs/>
        </w:rPr>
      </w:pPr>
      <w:r w:rsidRPr="00B127F7">
        <w:rPr>
          <w:rFonts w:ascii="Verdana" w:hAnsi="Verdana"/>
          <w:b/>
          <w:bCs/>
        </w:rPr>
        <w:t>Opening</w:t>
      </w:r>
    </w:p>
    <w:p w14:paraId="25546E28" w14:textId="094401F6" w:rsidR="007105A7" w:rsidRDefault="00336B1F" w:rsidP="000B61B9">
      <w:pPr>
        <w:spacing w:after="0"/>
        <w:rPr>
          <w:rFonts w:ascii="Verdana" w:hAnsi="Verdana"/>
        </w:rPr>
      </w:pPr>
      <w:r w:rsidRPr="00B127F7">
        <w:rPr>
          <w:rFonts w:ascii="Verdana" w:hAnsi="Verdana"/>
        </w:rPr>
        <w:t>Carla</w:t>
      </w:r>
      <w:r w:rsidR="009C7543" w:rsidRPr="00B127F7">
        <w:rPr>
          <w:rFonts w:ascii="Verdana" w:hAnsi="Verdana"/>
        </w:rPr>
        <w:t xml:space="preserve"> opent om 19:30 </w:t>
      </w:r>
      <w:r w:rsidR="006823F6" w:rsidRPr="00B127F7">
        <w:rPr>
          <w:rFonts w:ascii="Verdana" w:hAnsi="Verdana"/>
        </w:rPr>
        <w:t xml:space="preserve">uur </w:t>
      </w:r>
      <w:r w:rsidR="009C7543" w:rsidRPr="00B127F7">
        <w:rPr>
          <w:rFonts w:ascii="Verdana" w:hAnsi="Verdana"/>
        </w:rPr>
        <w:t>de vergadering en heet de aanwezigen welkom</w:t>
      </w:r>
      <w:r w:rsidR="00A13C7B">
        <w:rPr>
          <w:rFonts w:ascii="Verdana" w:hAnsi="Verdana"/>
        </w:rPr>
        <w:t>.</w:t>
      </w:r>
      <w:r w:rsidR="00850FDF">
        <w:rPr>
          <w:rFonts w:ascii="Verdana" w:hAnsi="Verdana"/>
        </w:rPr>
        <w:br/>
      </w:r>
      <w:r w:rsidR="009917F4">
        <w:rPr>
          <w:rFonts w:ascii="Verdana" w:hAnsi="Verdana"/>
        </w:rPr>
        <w:t xml:space="preserve">Door omstandigheden meldt Anja Keuter zich kort voor de vergadering af. Helaas heeft Carla tot op heden nog geen persoonlijk contact gehad met Anja Keuter. </w:t>
      </w:r>
    </w:p>
    <w:p w14:paraId="113D4E51" w14:textId="77777777" w:rsidR="009917F4" w:rsidRPr="000B61B9" w:rsidRDefault="009917F4" w:rsidP="000B61B9">
      <w:pPr>
        <w:spacing w:after="0"/>
        <w:rPr>
          <w:rFonts w:ascii="Verdana" w:hAnsi="Verdana"/>
        </w:rPr>
      </w:pPr>
    </w:p>
    <w:p w14:paraId="41013F61" w14:textId="7BD6C6C7" w:rsidR="00B127F7" w:rsidRPr="00B127F7" w:rsidRDefault="001E1ABF" w:rsidP="00A13C7B">
      <w:pPr>
        <w:pStyle w:val="Lijstalinea"/>
        <w:numPr>
          <w:ilvl w:val="0"/>
          <w:numId w:val="3"/>
        </w:numPr>
        <w:spacing w:after="0"/>
        <w:ind w:left="0" w:firstLine="349"/>
        <w:rPr>
          <w:rFonts w:ascii="Verdana" w:hAnsi="Verdana"/>
          <w:b/>
          <w:bCs/>
        </w:rPr>
      </w:pPr>
      <w:r w:rsidRPr="00B127F7">
        <w:rPr>
          <w:rFonts w:ascii="Verdana" w:hAnsi="Verdana"/>
          <w:b/>
          <w:bCs/>
        </w:rPr>
        <w:t>Vers</w:t>
      </w:r>
      <w:r w:rsidR="00AF25B4" w:rsidRPr="00B127F7">
        <w:rPr>
          <w:rFonts w:ascii="Verdana" w:hAnsi="Verdana"/>
          <w:b/>
          <w:bCs/>
        </w:rPr>
        <w:t>l</w:t>
      </w:r>
      <w:r w:rsidRPr="00B127F7">
        <w:rPr>
          <w:rFonts w:ascii="Verdana" w:hAnsi="Verdana"/>
          <w:b/>
          <w:bCs/>
        </w:rPr>
        <w:t xml:space="preserve">ag vergadering </w:t>
      </w:r>
      <w:r w:rsidR="00A006DB">
        <w:rPr>
          <w:rFonts w:ascii="Verdana" w:hAnsi="Verdana"/>
          <w:b/>
          <w:bCs/>
        </w:rPr>
        <w:t>12-10</w:t>
      </w:r>
      <w:r w:rsidR="00A13C7B">
        <w:rPr>
          <w:rFonts w:ascii="Verdana" w:hAnsi="Verdana"/>
          <w:b/>
          <w:bCs/>
        </w:rPr>
        <w:t>-23</w:t>
      </w:r>
      <w:r w:rsidRPr="00B127F7">
        <w:rPr>
          <w:rFonts w:ascii="Verdana" w:hAnsi="Verdana"/>
          <w:b/>
          <w:bCs/>
        </w:rPr>
        <w:t xml:space="preserve"> </w:t>
      </w:r>
      <w:r w:rsidR="00A13C7B">
        <w:rPr>
          <w:rFonts w:ascii="Verdana" w:hAnsi="Verdana"/>
          <w:b/>
          <w:bCs/>
        </w:rPr>
        <w:br/>
      </w:r>
      <w:r w:rsidR="00256A07">
        <w:rPr>
          <w:rFonts w:ascii="Verdana" w:hAnsi="Verdana"/>
        </w:rPr>
        <w:t xml:space="preserve">- </w:t>
      </w:r>
      <w:r w:rsidR="00A006DB">
        <w:rPr>
          <w:rFonts w:ascii="Verdana" w:hAnsi="Verdana"/>
        </w:rPr>
        <w:t>4: Jasper geeft aan dat Lange Jammer moet zijn: Rechte Eind. De aa</w:t>
      </w:r>
      <w:r w:rsidR="00256A07">
        <w:rPr>
          <w:rFonts w:ascii="Verdana" w:hAnsi="Verdana"/>
        </w:rPr>
        <w:t>n</w:t>
      </w:r>
      <w:r w:rsidR="00A006DB">
        <w:rPr>
          <w:rFonts w:ascii="Verdana" w:hAnsi="Verdana"/>
        </w:rPr>
        <w:t xml:space="preserve">gekaarte fuiken zijn niet meer te vinden en te zwaar en </w:t>
      </w:r>
      <w:r w:rsidR="00256A07">
        <w:rPr>
          <w:rFonts w:ascii="Verdana" w:hAnsi="Verdana"/>
        </w:rPr>
        <w:t xml:space="preserve">te </w:t>
      </w:r>
      <w:r w:rsidR="00A006DB">
        <w:rPr>
          <w:rFonts w:ascii="Verdana" w:hAnsi="Verdana"/>
        </w:rPr>
        <w:t xml:space="preserve">gaar om boven water te krijgen. Jelte geeft aan dat het hier waarschijnlijk om gestolen fuiken gaat. Rick heeft </w:t>
      </w:r>
      <w:r w:rsidR="00256A07">
        <w:rPr>
          <w:rFonts w:ascii="Verdana" w:hAnsi="Verdana"/>
        </w:rPr>
        <w:t>eventueel</w:t>
      </w:r>
      <w:r w:rsidR="00A006DB">
        <w:rPr>
          <w:rFonts w:ascii="Verdana" w:hAnsi="Verdana"/>
        </w:rPr>
        <w:t xml:space="preserve"> beelden van zijn </w:t>
      </w:r>
      <w:proofErr w:type="spellStart"/>
      <w:r w:rsidR="00A006DB">
        <w:rPr>
          <w:rFonts w:ascii="Verdana" w:hAnsi="Verdana"/>
        </w:rPr>
        <w:t>FishFinder</w:t>
      </w:r>
      <w:proofErr w:type="spellEnd"/>
      <w:r w:rsidR="00A006DB">
        <w:rPr>
          <w:rFonts w:ascii="Verdana" w:hAnsi="Verdana"/>
        </w:rPr>
        <w:t>. Jasper zal een en ander doorgeven aan betrokkenen bij SBB.</w:t>
      </w:r>
      <w:r w:rsidR="00A006DB">
        <w:rPr>
          <w:rFonts w:ascii="Verdana" w:hAnsi="Verdana"/>
        </w:rPr>
        <w:br/>
        <w:t>6; Edwin vraagt om enige verduidelijking van de puntjes</w:t>
      </w:r>
      <w:r w:rsidR="00256A07">
        <w:rPr>
          <w:rFonts w:ascii="Verdana" w:hAnsi="Verdana"/>
        </w:rPr>
        <w:t xml:space="preserve"> </w:t>
      </w:r>
      <w:r w:rsidR="00E10F1A">
        <w:rPr>
          <w:rFonts w:ascii="Verdana" w:hAnsi="Verdana"/>
        </w:rPr>
        <w:t>.</w:t>
      </w:r>
      <w:r w:rsidR="00A006DB">
        <w:rPr>
          <w:rFonts w:ascii="Verdana" w:hAnsi="Verdana"/>
        </w:rPr>
        <w:t>.... bij agendapunt 6; hier ligt geen diepere betekenis aan ten grondslag, buiten dat er een korte discussie heeft plaatsgevonden.</w:t>
      </w:r>
      <w:r w:rsidR="00A006DB">
        <w:rPr>
          <w:rFonts w:ascii="Verdana" w:hAnsi="Verdana"/>
        </w:rPr>
        <w:br/>
      </w:r>
      <w:r w:rsidR="00A13C7B" w:rsidRPr="00A13C7B">
        <w:rPr>
          <w:rFonts w:ascii="Verdana" w:hAnsi="Verdana"/>
        </w:rPr>
        <w:t xml:space="preserve">Het verslag wordt </w:t>
      </w:r>
      <w:r w:rsidR="00A006DB">
        <w:rPr>
          <w:rFonts w:ascii="Verdana" w:hAnsi="Verdana"/>
        </w:rPr>
        <w:t xml:space="preserve">verder </w:t>
      </w:r>
      <w:r w:rsidR="00A13C7B" w:rsidRPr="00A13C7B">
        <w:rPr>
          <w:rFonts w:ascii="Verdana" w:hAnsi="Verdana"/>
        </w:rPr>
        <w:t>ongewijzigd goedgekeurd.</w:t>
      </w:r>
      <w:r w:rsidR="00B127F7" w:rsidRPr="00B127F7">
        <w:rPr>
          <w:rFonts w:ascii="Verdana" w:hAnsi="Verdana"/>
          <w:b/>
          <w:bCs/>
        </w:rPr>
        <w:br/>
      </w:r>
    </w:p>
    <w:p w14:paraId="5CBFBCCE" w14:textId="4D0B91A4" w:rsidR="00A13C7B" w:rsidRPr="00A13C7B" w:rsidRDefault="007105A7" w:rsidP="00A13C7B">
      <w:pPr>
        <w:pStyle w:val="Lijstalinea"/>
        <w:numPr>
          <w:ilvl w:val="0"/>
          <w:numId w:val="3"/>
        </w:numPr>
        <w:ind w:left="0" w:firstLine="284"/>
        <w:rPr>
          <w:rFonts w:ascii="Verdana" w:hAnsi="Verdana"/>
        </w:rPr>
      </w:pPr>
      <w:r w:rsidRPr="00B127F7">
        <w:rPr>
          <w:rFonts w:ascii="Verdana" w:hAnsi="Verdana"/>
          <w:b/>
          <w:bCs/>
        </w:rPr>
        <w:t xml:space="preserve">Actielijst </w:t>
      </w:r>
      <w:r w:rsidRPr="00B127F7">
        <w:rPr>
          <w:rFonts w:ascii="Verdana" w:hAnsi="Verdana"/>
          <w:b/>
          <w:bCs/>
        </w:rPr>
        <w:br/>
      </w:r>
      <w:r w:rsidR="00A13C7B" w:rsidRPr="00A13C7B">
        <w:rPr>
          <w:rFonts w:ascii="Verdana" w:hAnsi="Verdana"/>
        </w:rPr>
        <w:t xml:space="preserve">40: organiseren </w:t>
      </w:r>
      <w:r w:rsidR="00E10F1A" w:rsidRPr="00A13C7B">
        <w:rPr>
          <w:rFonts w:ascii="Verdana" w:hAnsi="Verdana"/>
        </w:rPr>
        <w:t>VBC-bijeenkomst</w:t>
      </w:r>
      <w:r w:rsidR="00A13C7B" w:rsidRPr="00A13C7B">
        <w:rPr>
          <w:rFonts w:ascii="Verdana" w:hAnsi="Verdana"/>
        </w:rPr>
        <w:t xml:space="preserve">: actie Edwin &amp; </w:t>
      </w:r>
      <w:r w:rsidR="00512DAB" w:rsidRPr="00A13C7B">
        <w:rPr>
          <w:rFonts w:ascii="Verdana" w:hAnsi="Verdana"/>
        </w:rPr>
        <w:t>Jasper:</w:t>
      </w:r>
      <w:r w:rsidR="00A13C7B">
        <w:rPr>
          <w:rFonts w:ascii="Verdana" w:hAnsi="Verdana"/>
        </w:rPr>
        <w:t xml:space="preserve"> </w:t>
      </w:r>
      <w:r w:rsidR="00A006DB">
        <w:rPr>
          <w:rFonts w:ascii="Verdana" w:hAnsi="Verdana"/>
        </w:rPr>
        <w:t>ligt bij</w:t>
      </w:r>
      <w:r w:rsidR="00A13C7B">
        <w:rPr>
          <w:rFonts w:ascii="Verdana" w:hAnsi="Verdana"/>
        </w:rPr>
        <w:t xml:space="preserve"> SBB/Mariska.</w:t>
      </w:r>
    </w:p>
    <w:p w14:paraId="42BB14B6" w14:textId="2275F9FE" w:rsidR="00A13C7B" w:rsidRPr="00A13C7B" w:rsidRDefault="00A13C7B" w:rsidP="00A13C7B">
      <w:pPr>
        <w:pStyle w:val="Lijstalinea"/>
        <w:ind w:left="0"/>
        <w:rPr>
          <w:rFonts w:ascii="Verdana" w:hAnsi="Verdana"/>
        </w:rPr>
      </w:pPr>
      <w:r w:rsidRPr="00A13C7B">
        <w:rPr>
          <w:rFonts w:ascii="Verdana" w:hAnsi="Verdana"/>
        </w:rPr>
        <w:t>44: actualisatie Visplan; actie Carla, Albert Jan &amp; Pyt</w:t>
      </w:r>
      <w:r>
        <w:rPr>
          <w:rFonts w:ascii="Verdana" w:hAnsi="Verdana"/>
        </w:rPr>
        <w:t>; agendapnt 5</w:t>
      </w:r>
    </w:p>
    <w:p w14:paraId="382D0B21" w14:textId="618C79BD" w:rsidR="00A006DB" w:rsidRDefault="00A13C7B" w:rsidP="00A006DB">
      <w:pPr>
        <w:pStyle w:val="Lijstalinea"/>
        <w:ind w:left="0"/>
        <w:rPr>
          <w:rFonts w:ascii="Verdana" w:hAnsi="Verdana"/>
        </w:rPr>
      </w:pPr>
      <w:r w:rsidRPr="00A13C7B">
        <w:rPr>
          <w:rFonts w:ascii="Verdana" w:hAnsi="Verdana"/>
        </w:rPr>
        <w:t>45: Domein vbclauwersmeer.nl</w:t>
      </w:r>
      <w:r>
        <w:rPr>
          <w:rFonts w:ascii="Verdana" w:hAnsi="Verdana"/>
        </w:rPr>
        <w:t xml:space="preserve">; ligt </w:t>
      </w:r>
      <w:r w:rsidR="00A006DB">
        <w:rPr>
          <w:rFonts w:ascii="Verdana" w:hAnsi="Verdana"/>
        </w:rPr>
        <w:t>nog</w:t>
      </w:r>
      <w:r>
        <w:rPr>
          <w:rFonts w:ascii="Verdana" w:hAnsi="Verdana"/>
        </w:rPr>
        <w:t xml:space="preserve"> bij Sportvisserij </w:t>
      </w:r>
      <w:r w:rsidR="00512DAB">
        <w:rPr>
          <w:rFonts w:ascii="Verdana" w:hAnsi="Verdana"/>
        </w:rPr>
        <w:t>Nederland</w:t>
      </w:r>
      <w:r>
        <w:rPr>
          <w:rFonts w:ascii="Verdana" w:hAnsi="Verdana"/>
        </w:rPr>
        <w:t>.</w:t>
      </w:r>
      <w:r w:rsidR="00E10F1A" w:rsidRPr="00E10F1A">
        <w:rPr>
          <w:rFonts w:ascii="Verdana" w:hAnsi="Verdana"/>
        </w:rPr>
        <w:t xml:space="preserve"> </w:t>
      </w:r>
      <w:r w:rsidR="00E10F1A" w:rsidRPr="00A13C7B">
        <w:rPr>
          <w:rFonts w:ascii="Verdana" w:hAnsi="Verdana"/>
        </w:rPr>
        <w:t>Actie Pyt</w:t>
      </w:r>
      <w:r w:rsidR="00A006DB">
        <w:rPr>
          <w:rFonts w:ascii="Verdana" w:hAnsi="Verdana"/>
        </w:rPr>
        <w:br/>
      </w:r>
      <w:r w:rsidR="00A006DB">
        <w:rPr>
          <w:rFonts w:ascii="Verdana" w:hAnsi="Verdana"/>
        </w:rPr>
        <w:t>47: Contact opnemen met Anja Keuter; actie Carla</w:t>
      </w:r>
      <w:r w:rsidR="00A006DB">
        <w:rPr>
          <w:rFonts w:ascii="Verdana" w:hAnsi="Verdana"/>
        </w:rPr>
        <w:t>; afvoeren</w:t>
      </w:r>
      <w:r w:rsidR="00A006DB">
        <w:rPr>
          <w:rFonts w:ascii="Verdana" w:hAnsi="Verdana"/>
        </w:rPr>
        <w:br/>
      </w:r>
      <w:r w:rsidR="00A006DB">
        <w:rPr>
          <w:rFonts w:ascii="Verdana" w:hAnsi="Verdana"/>
        </w:rPr>
        <w:t>48: Fuiken in Lange Sloot; actie Jasper</w:t>
      </w:r>
      <w:r w:rsidR="00A006DB">
        <w:rPr>
          <w:rFonts w:ascii="Verdana" w:hAnsi="Verdana"/>
        </w:rPr>
        <w:t>; afvoeren</w:t>
      </w:r>
      <w:r w:rsidR="00A006DB">
        <w:rPr>
          <w:rFonts w:ascii="Verdana" w:hAnsi="Verdana"/>
        </w:rPr>
        <w:br/>
      </w:r>
      <w:r w:rsidR="00A006DB">
        <w:rPr>
          <w:rFonts w:ascii="Verdana" w:hAnsi="Verdana"/>
        </w:rPr>
        <w:t>49: Visplan digitaal toegankelijk maken: actie Pyt</w:t>
      </w:r>
      <w:r w:rsidR="00A006DB">
        <w:rPr>
          <w:rFonts w:ascii="Verdana" w:hAnsi="Verdana"/>
        </w:rPr>
        <w:t>; afvoeren</w:t>
      </w:r>
    </w:p>
    <w:p w14:paraId="7398DE08" w14:textId="208F1D2D" w:rsidR="00A006DB" w:rsidRPr="00A13C7B" w:rsidRDefault="00A006DB" w:rsidP="00A006DB">
      <w:pPr>
        <w:pStyle w:val="Lijstalinea"/>
        <w:ind w:left="0"/>
        <w:rPr>
          <w:rFonts w:ascii="Verdana" w:hAnsi="Verdana"/>
        </w:rPr>
      </w:pPr>
      <w:r>
        <w:rPr>
          <w:rFonts w:ascii="Verdana" w:hAnsi="Verdana"/>
        </w:rPr>
        <w:t>50; afspraak KRW-monitoring bijwonen; actie Pyt/Rick &amp; Edwin</w:t>
      </w:r>
      <w:r>
        <w:rPr>
          <w:rFonts w:ascii="Verdana" w:hAnsi="Verdana"/>
        </w:rPr>
        <w:t>; afvoeren</w:t>
      </w:r>
    </w:p>
    <w:p w14:paraId="5A3AB6D6" w14:textId="30C44E1A" w:rsidR="007105A7" w:rsidRPr="00A13C7B" w:rsidRDefault="007105A7" w:rsidP="00A13C7B">
      <w:pPr>
        <w:spacing w:after="0"/>
        <w:rPr>
          <w:rFonts w:ascii="Verdana" w:hAnsi="Verdana"/>
        </w:rPr>
      </w:pPr>
    </w:p>
    <w:p w14:paraId="03B88E4E" w14:textId="169BFBC4" w:rsidR="00AB4AB5" w:rsidRDefault="007105A7" w:rsidP="00CA56F4">
      <w:pPr>
        <w:pStyle w:val="Lijstalinea"/>
        <w:numPr>
          <w:ilvl w:val="0"/>
          <w:numId w:val="3"/>
        </w:numPr>
        <w:spacing w:after="0"/>
        <w:ind w:left="0" w:firstLine="360"/>
        <w:rPr>
          <w:rFonts w:ascii="Verdana" w:hAnsi="Verdana"/>
        </w:rPr>
      </w:pPr>
      <w:r w:rsidRPr="00B127F7">
        <w:rPr>
          <w:rFonts w:ascii="Verdana" w:hAnsi="Verdana"/>
          <w:b/>
          <w:bCs/>
        </w:rPr>
        <w:t>Mededelingen</w:t>
      </w:r>
      <w:r w:rsidR="00CA56F4">
        <w:rPr>
          <w:rFonts w:ascii="Verdana" w:hAnsi="Verdana"/>
          <w:b/>
          <w:bCs/>
        </w:rPr>
        <w:br/>
      </w:r>
      <w:r w:rsidR="00AB4AB5">
        <w:rPr>
          <w:rFonts w:ascii="Verdana" w:hAnsi="Verdana"/>
        </w:rPr>
        <w:t xml:space="preserve">- </w:t>
      </w:r>
      <w:r w:rsidR="00A006DB">
        <w:rPr>
          <w:rFonts w:ascii="Verdana" w:hAnsi="Verdana"/>
        </w:rPr>
        <w:t>Edwin: geeft melding van het rapport KRW Monitoring</w:t>
      </w:r>
      <w:r w:rsidR="00DC0770">
        <w:rPr>
          <w:rFonts w:ascii="Verdana" w:hAnsi="Verdana"/>
        </w:rPr>
        <w:t xml:space="preserve"> en geeft enkele opvallende zaken door bv: veel zeebaars en weinig spiering. Zodra rapport ‘openbaar’ is geeft Edwin dit door. In april zal er een monitoring plaatsvinden van de ‘ondiepe delen’ door Rooy van </w:t>
      </w:r>
      <w:proofErr w:type="spellStart"/>
      <w:r w:rsidR="00DC0770">
        <w:rPr>
          <w:rFonts w:ascii="Verdana" w:hAnsi="Verdana"/>
        </w:rPr>
        <w:t>Hesel</w:t>
      </w:r>
      <w:proofErr w:type="spellEnd"/>
      <w:r w:rsidR="00DC0770">
        <w:rPr>
          <w:rFonts w:ascii="Verdana" w:hAnsi="Verdana"/>
        </w:rPr>
        <w:t xml:space="preserve"> (</w:t>
      </w:r>
      <w:proofErr w:type="spellStart"/>
      <w:r w:rsidR="00DC0770">
        <w:rPr>
          <w:rFonts w:ascii="Verdana" w:hAnsi="Verdana"/>
        </w:rPr>
        <w:t>ws</w:t>
      </w:r>
      <w:proofErr w:type="spellEnd"/>
      <w:r w:rsidR="00DC0770">
        <w:rPr>
          <w:rFonts w:ascii="Verdana" w:hAnsi="Verdana"/>
        </w:rPr>
        <w:t xml:space="preserve"> </w:t>
      </w:r>
      <w:proofErr w:type="spellStart"/>
      <w:r w:rsidR="00DC0770">
        <w:rPr>
          <w:rFonts w:ascii="Verdana" w:hAnsi="Verdana"/>
        </w:rPr>
        <w:t>NrdrZijlvest</w:t>
      </w:r>
      <w:proofErr w:type="spellEnd"/>
      <w:r w:rsidR="00DC0770">
        <w:rPr>
          <w:rFonts w:ascii="Verdana" w:hAnsi="Verdana"/>
        </w:rPr>
        <w:t>)</w:t>
      </w:r>
      <w:r w:rsidR="00DC0770">
        <w:rPr>
          <w:rFonts w:ascii="Verdana" w:hAnsi="Verdana"/>
        </w:rPr>
        <w:br/>
      </w:r>
    </w:p>
    <w:p w14:paraId="2D6F5527" w14:textId="77777777" w:rsidR="00AB4AB5" w:rsidRDefault="00AB4AB5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5207A677" w14:textId="692B561E" w:rsidR="007105A7" w:rsidRPr="00AB4AB5" w:rsidRDefault="00AB4AB5" w:rsidP="00AB4AB5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</w:rPr>
        <w:lastRenderedPageBreak/>
        <w:t xml:space="preserve">- </w:t>
      </w:r>
      <w:r w:rsidR="00DC0770" w:rsidRPr="00AB4AB5">
        <w:rPr>
          <w:rFonts w:ascii="Verdana" w:hAnsi="Verdana"/>
        </w:rPr>
        <w:t>Rick: er schijnt rapport te zijn van onderzoek naar Driehoekmossel: Jasper zegt toe dit op te sturen.</w:t>
      </w:r>
      <w:r w:rsidR="00DC0770" w:rsidRPr="00AB4AB5">
        <w:rPr>
          <w:rFonts w:ascii="Verdana" w:hAnsi="Verdana"/>
        </w:rPr>
        <w:br/>
      </w:r>
      <w:r>
        <w:rPr>
          <w:rFonts w:ascii="Verdana" w:hAnsi="Verdana"/>
        </w:rPr>
        <w:t xml:space="preserve">- </w:t>
      </w:r>
      <w:r w:rsidR="00DC0770" w:rsidRPr="00AB4AB5">
        <w:rPr>
          <w:rFonts w:ascii="Verdana" w:hAnsi="Verdana"/>
        </w:rPr>
        <w:t>Edwin; 25 mei World Fish Migration Day op Lauwersoog; publiciteit in Het Visblad; Edwin zorgt voor info aan Albert Jan</w:t>
      </w:r>
      <w:r>
        <w:rPr>
          <w:rFonts w:ascii="Verdana" w:hAnsi="Verdana"/>
        </w:rPr>
        <w:t>/Pyt</w:t>
      </w:r>
      <w:r w:rsidR="00DC0770" w:rsidRPr="00AB4AB5">
        <w:rPr>
          <w:rFonts w:ascii="Verdana" w:hAnsi="Verdana"/>
        </w:rPr>
        <w:t>.</w:t>
      </w:r>
      <w:r w:rsidR="00DC0770" w:rsidRPr="00AB4AB5">
        <w:rPr>
          <w:rFonts w:ascii="Verdana" w:hAnsi="Verdana"/>
        </w:rPr>
        <w:br/>
      </w:r>
      <w:r>
        <w:rPr>
          <w:rFonts w:ascii="Verdana" w:hAnsi="Verdana"/>
        </w:rPr>
        <w:t xml:space="preserve">- </w:t>
      </w:r>
      <w:r w:rsidR="00DC0770" w:rsidRPr="00AB4AB5">
        <w:rPr>
          <w:rFonts w:ascii="Verdana" w:hAnsi="Verdana"/>
        </w:rPr>
        <w:t>Rick: op 25 mei is ook NKS wedstrijd op Lauwersoog.</w:t>
      </w:r>
      <w:r w:rsidR="00DC0770" w:rsidRPr="00AB4AB5">
        <w:rPr>
          <w:rFonts w:ascii="Verdana" w:hAnsi="Verdana"/>
        </w:rPr>
        <w:br/>
      </w:r>
      <w:r w:rsidR="00FD362B">
        <w:rPr>
          <w:rFonts w:ascii="Verdana" w:hAnsi="Verdana"/>
        </w:rPr>
        <w:t xml:space="preserve">- </w:t>
      </w:r>
      <w:r w:rsidR="00DC0770" w:rsidRPr="00AB4AB5">
        <w:rPr>
          <w:rFonts w:ascii="Verdana" w:hAnsi="Verdana"/>
        </w:rPr>
        <w:t xml:space="preserve">Jasper: </w:t>
      </w:r>
      <w:r w:rsidR="0058156D" w:rsidRPr="00AB4AB5">
        <w:rPr>
          <w:rFonts w:ascii="Verdana" w:hAnsi="Verdana"/>
        </w:rPr>
        <w:t>RUG doet kreeftenonderzoek (voedsel lepelaars) SBB gaat deelnemen; ieder</w:t>
      </w:r>
      <w:r w:rsidR="00FD362B">
        <w:rPr>
          <w:rFonts w:ascii="Verdana" w:hAnsi="Verdana"/>
        </w:rPr>
        <w:t xml:space="preserve">een </w:t>
      </w:r>
      <w:r w:rsidR="0058156D" w:rsidRPr="00AB4AB5">
        <w:rPr>
          <w:rFonts w:ascii="Verdana" w:hAnsi="Verdana"/>
        </w:rPr>
        <w:t>akkoord.</w:t>
      </w:r>
      <w:r w:rsidR="0058156D" w:rsidRPr="00AB4AB5">
        <w:rPr>
          <w:rFonts w:ascii="Verdana" w:hAnsi="Verdana"/>
        </w:rPr>
        <w:br/>
      </w:r>
      <w:r w:rsidR="00FD362B">
        <w:rPr>
          <w:rFonts w:ascii="Verdana" w:hAnsi="Verdana"/>
        </w:rPr>
        <w:t xml:space="preserve">- </w:t>
      </w:r>
      <w:r w:rsidR="0058156D" w:rsidRPr="00AB4AB5">
        <w:rPr>
          <w:rFonts w:ascii="Verdana" w:hAnsi="Verdana"/>
        </w:rPr>
        <w:t xml:space="preserve">Pyt: afgelopen vrijdag, 2 </w:t>
      </w:r>
      <w:proofErr w:type="spellStart"/>
      <w:r w:rsidR="0058156D" w:rsidRPr="00AB4AB5">
        <w:rPr>
          <w:rFonts w:ascii="Verdana" w:hAnsi="Verdana"/>
        </w:rPr>
        <w:t>febr</w:t>
      </w:r>
      <w:proofErr w:type="spellEnd"/>
      <w:r w:rsidR="0058156D" w:rsidRPr="00AB4AB5">
        <w:rPr>
          <w:rFonts w:ascii="Verdana" w:hAnsi="Verdana"/>
        </w:rPr>
        <w:t>,  heeft er wederom forellen uitzet plaatsgevonden.</w:t>
      </w:r>
      <w:r w:rsidR="00DC0770" w:rsidRPr="00AB4AB5">
        <w:rPr>
          <w:rFonts w:ascii="Verdana" w:hAnsi="Verdana"/>
        </w:rPr>
        <w:br/>
      </w:r>
      <w:r w:rsidR="00DC0770" w:rsidRPr="00AB4AB5">
        <w:rPr>
          <w:rFonts w:ascii="Verdana" w:hAnsi="Verdana"/>
        </w:rPr>
        <w:br/>
      </w:r>
    </w:p>
    <w:p w14:paraId="1766E2E0" w14:textId="731726CF" w:rsidR="00212500" w:rsidRPr="00AF0F0C" w:rsidRDefault="007105A7" w:rsidP="004160C9">
      <w:pPr>
        <w:pStyle w:val="Lijstalinea"/>
        <w:numPr>
          <w:ilvl w:val="0"/>
          <w:numId w:val="3"/>
        </w:numPr>
        <w:spacing w:after="0"/>
        <w:ind w:left="0" w:firstLine="360"/>
        <w:rPr>
          <w:rFonts w:ascii="Verdana" w:hAnsi="Verdana"/>
          <w:b/>
          <w:bCs/>
        </w:rPr>
      </w:pPr>
      <w:r w:rsidRPr="00AF0F0C">
        <w:rPr>
          <w:rFonts w:ascii="Verdana" w:hAnsi="Verdana"/>
          <w:b/>
          <w:bCs/>
        </w:rPr>
        <w:t xml:space="preserve">Actualisatie Visplan Lauwersmeer 2013 </w:t>
      </w:r>
      <w:r w:rsidR="009E4C61" w:rsidRPr="00AF0F0C">
        <w:rPr>
          <w:rFonts w:ascii="Verdana" w:hAnsi="Verdana"/>
          <w:b/>
          <w:bCs/>
        </w:rPr>
        <w:br/>
      </w:r>
      <w:r w:rsidR="00DC0770" w:rsidRPr="00AF0F0C">
        <w:rPr>
          <w:rFonts w:ascii="Verdana" w:hAnsi="Verdana"/>
        </w:rPr>
        <w:t xml:space="preserve">In mail </w:t>
      </w:r>
      <w:proofErr w:type="spellStart"/>
      <w:r w:rsidR="00DC0770" w:rsidRPr="00AF0F0C">
        <w:rPr>
          <w:rFonts w:ascii="Verdana" w:hAnsi="Verdana"/>
        </w:rPr>
        <w:t>dd</w:t>
      </w:r>
      <w:proofErr w:type="spellEnd"/>
      <w:r w:rsidR="00DC0770" w:rsidRPr="00AF0F0C">
        <w:rPr>
          <w:rFonts w:ascii="Verdana" w:hAnsi="Verdana"/>
        </w:rPr>
        <w:t xml:space="preserve"> 21-12-23 : ‘Versie 01 met u gedeeld’ </w:t>
      </w:r>
      <w:r w:rsidR="00FD362B">
        <w:rPr>
          <w:rFonts w:ascii="Verdana" w:hAnsi="Verdana"/>
        </w:rPr>
        <w:br/>
      </w:r>
      <w:r w:rsidR="00DC0770" w:rsidRPr="00AF0F0C">
        <w:rPr>
          <w:rFonts w:ascii="Verdana" w:hAnsi="Verdana"/>
        </w:rPr>
        <w:t>Tevens is een ieder voorzien van de documenten via mail 21-12-2</w:t>
      </w:r>
      <w:r w:rsidR="00DC0770" w:rsidRPr="00AF0F0C">
        <w:rPr>
          <w:rFonts w:ascii="Verdana" w:hAnsi="Verdana"/>
        </w:rPr>
        <w:t>3.</w:t>
      </w:r>
      <w:r w:rsidR="0058156D" w:rsidRPr="00AF0F0C">
        <w:rPr>
          <w:rFonts w:ascii="Verdana" w:hAnsi="Verdana"/>
        </w:rPr>
        <w:br/>
        <w:t>Volgt discussie over de meerwaarde van Het Visplan; uitkomst; het wordt een ‘</w:t>
      </w:r>
      <w:proofErr w:type="spellStart"/>
      <w:r w:rsidR="0058156D" w:rsidRPr="00AF0F0C">
        <w:rPr>
          <w:rFonts w:ascii="Verdana" w:hAnsi="Verdana"/>
        </w:rPr>
        <w:t>position</w:t>
      </w:r>
      <w:proofErr w:type="spellEnd"/>
      <w:r w:rsidR="0058156D" w:rsidRPr="00AF0F0C">
        <w:rPr>
          <w:rFonts w:ascii="Verdana" w:hAnsi="Verdana"/>
        </w:rPr>
        <w:t xml:space="preserve"> paper’ met zakelijke omschrijving en opsomming van gegevens over VBC Lauwersmeer</w:t>
      </w:r>
      <w:r w:rsidR="00FD362B">
        <w:rPr>
          <w:rFonts w:ascii="Verdana" w:hAnsi="Verdana"/>
        </w:rPr>
        <w:t xml:space="preserve">. </w:t>
      </w:r>
      <w:r w:rsidR="00032AB0">
        <w:rPr>
          <w:rFonts w:ascii="Verdana" w:hAnsi="Verdana"/>
        </w:rPr>
        <w:t>Citaat Jasper:</w:t>
      </w:r>
      <w:r w:rsidR="0058156D" w:rsidRPr="00AF0F0C">
        <w:rPr>
          <w:rFonts w:ascii="Verdana" w:hAnsi="Verdana"/>
          <w:i/>
          <w:iCs/>
        </w:rPr>
        <w:t>“</w:t>
      </w:r>
      <w:r w:rsidR="00032AB0">
        <w:rPr>
          <w:rFonts w:ascii="Verdana" w:hAnsi="Verdana"/>
          <w:i/>
          <w:iCs/>
        </w:rPr>
        <w:t>.....</w:t>
      </w:r>
      <w:r w:rsidR="0058156D" w:rsidRPr="00AF0F0C">
        <w:rPr>
          <w:rFonts w:ascii="Verdana" w:hAnsi="Verdana"/>
          <w:i/>
          <w:iCs/>
        </w:rPr>
        <w:t xml:space="preserve">om het gezamenlijke standpunt van de partijen neer te zetten, zonder verward </w:t>
      </w:r>
      <w:r w:rsidR="0058156D" w:rsidRPr="00AF0F0C">
        <w:rPr>
          <w:rFonts w:ascii="Verdana" w:hAnsi="Verdana"/>
          <w:i/>
          <w:iCs/>
        </w:rPr>
        <w:t xml:space="preserve">te </w:t>
      </w:r>
      <w:r w:rsidR="0058156D" w:rsidRPr="00AF0F0C">
        <w:rPr>
          <w:rFonts w:ascii="Verdana" w:hAnsi="Verdana"/>
          <w:i/>
          <w:iCs/>
        </w:rPr>
        <w:t>raken in de discussie over punten waar we het niet over eens zijn</w:t>
      </w:r>
      <w:r w:rsidR="0058156D" w:rsidRPr="00AF0F0C">
        <w:rPr>
          <w:rFonts w:ascii="Verdana" w:hAnsi="Verdana"/>
          <w:i/>
          <w:iCs/>
        </w:rPr>
        <w:t xml:space="preserve">. </w:t>
      </w:r>
      <w:r w:rsidR="0058156D" w:rsidRPr="0058156D">
        <w:rPr>
          <w:rFonts w:ascii="Verdana" w:hAnsi="Verdana"/>
          <w:i/>
          <w:iCs/>
        </w:rPr>
        <w:t>Het nut van een dergelijk stuk is dat het ons kan helpen om onze positie als VBC neer te zetten richting bestuurders, overheden of bij ruimtelijke plannen</w:t>
      </w:r>
      <w:r w:rsidR="00032AB0">
        <w:rPr>
          <w:rFonts w:ascii="Verdana" w:hAnsi="Verdana"/>
          <w:i/>
          <w:iCs/>
        </w:rPr>
        <w:t>”</w:t>
      </w:r>
      <w:r w:rsidR="00032AB0">
        <w:rPr>
          <w:rFonts w:ascii="Verdana" w:hAnsi="Verdana"/>
          <w:i/>
          <w:iCs/>
        </w:rPr>
        <w:br/>
        <w:t>Afspraak:</w:t>
      </w:r>
      <w:r w:rsidR="00032AB0">
        <w:rPr>
          <w:rFonts w:ascii="Verdana" w:hAnsi="Verdana"/>
          <w:b/>
          <w:bCs/>
        </w:rPr>
        <w:t xml:space="preserve"> </w:t>
      </w:r>
      <w:r w:rsidR="00032AB0" w:rsidRPr="00D25873">
        <w:rPr>
          <w:rFonts w:ascii="Verdana" w:hAnsi="Verdana"/>
        </w:rPr>
        <w:t>voor 1 maart</w:t>
      </w:r>
      <w:r w:rsidR="00D25873" w:rsidRPr="00D25873">
        <w:rPr>
          <w:rFonts w:ascii="Verdana" w:hAnsi="Verdana"/>
        </w:rPr>
        <w:t xml:space="preserve"> namens eigen organisatie input leveren voor PP VBC Lauwersmeer.</w:t>
      </w:r>
    </w:p>
    <w:p w14:paraId="50308F44" w14:textId="77777777" w:rsidR="00212500" w:rsidRPr="00212500" w:rsidRDefault="00212500" w:rsidP="00212500">
      <w:pPr>
        <w:spacing w:after="0"/>
        <w:rPr>
          <w:rFonts w:ascii="Verdana" w:hAnsi="Verdana"/>
          <w:b/>
          <w:bCs/>
        </w:rPr>
      </w:pPr>
    </w:p>
    <w:p w14:paraId="50C26599" w14:textId="3896F87F" w:rsidR="000B61B9" w:rsidRPr="00850FDF" w:rsidRDefault="00B51EEA" w:rsidP="00AF0F0C">
      <w:pPr>
        <w:pStyle w:val="Lijstalinea"/>
        <w:numPr>
          <w:ilvl w:val="0"/>
          <w:numId w:val="3"/>
        </w:numPr>
        <w:tabs>
          <w:tab w:val="left" w:pos="0"/>
        </w:tabs>
        <w:spacing w:after="0"/>
        <w:ind w:left="0" w:firstLine="360"/>
        <w:rPr>
          <w:rFonts w:ascii="Verdana" w:hAnsi="Verdana"/>
        </w:rPr>
      </w:pPr>
      <w:r w:rsidRPr="000B61B9">
        <w:rPr>
          <w:rFonts w:ascii="Verdana" w:hAnsi="Verdana"/>
          <w:b/>
          <w:bCs/>
        </w:rPr>
        <w:t>Rondvraag</w:t>
      </w:r>
      <w:r w:rsidR="00701706" w:rsidRPr="000B61B9">
        <w:rPr>
          <w:rFonts w:ascii="Verdana" w:hAnsi="Verdana"/>
          <w:b/>
          <w:bCs/>
        </w:rPr>
        <w:t>/wat verder ter tafel komt</w:t>
      </w:r>
      <w:r w:rsidR="009E4C61" w:rsidRPr="000B61B9">
        <w:rPr>
          <w:rFonts w:ascii="Verdana" w:hAnsi="Verdana"/>
          <w:b/>
          <w:bCs/>
        </w:rPr>
        <w:br/>
      </w:r>
      <w:r w:rsidR="00AF0F0C">
        <w:rPr>
          <w:rFonts w:ascii="Verdana" w:hAnsi="Verdana"/>
        </w:rPr>
        <w:t>Hiervan wordt geen gebruik gemaakt.</w:t>
      </w:r>
      <w:r w:rsidR="000B61B9" w:rsidRPr="00850FDF">
        <w:rPr>
          <w:rFonts w:ascii="Verdana" w:hAnsi="Verdana"/>
        </w:rPr>
        <w:br/>
      </w:r>
    </w:p>
    <w:p w14:paraId="2A177C6E" w14:textId="0B9D4066" w:rsidR="007105A7" w:rsidRPr="000B61B9" w:rsidRDefault="001366BF" w:rsidP="000B61B9">
      <w:pPr>
        <w:pStyle w:val="Lijstalinea"/>
        <w:numPr>
          <w:ilvl w:val="0"/>
          <w:numId w:val="3"/>
        </w:numPr>
        <w:tabs>
          <w:tab w:val="left" w:pos="0"/>
        </w:tabs>
        <w:spacing w:after="0"/>
        <w:ind w:left="0" w:firstLine="360"/>
        <w:rPr>
          <w:rFonts w:ascii="Verdana" w:hAnsi="Verdana"/>
        </w:rPr>
      </w:pPr>
      <w:r w:rsidRPr="000B61B9">
        <w:rPr>
          <w:rFonts w:ascii="Verdana" w:hAnsi="Verdana"/>
          <w:b/>
          <w:bCs/>
        </w:rPr>
        <w:t>Sluiting</w:t>
      </w:r>
      <w:r w:rsidR="007105A7" w:rsidRPr="000B61B9">
        <w:rPr>
          <w:rFonts w:ascii="Verdana" w:hAnsi="Verdana"/>
          <w:b/>
          <w:bCs/>
        </w:rPr>
        <w:t xml:space="preserve"> </w:t>
      </w:r>
    </w:p>
    <w:p w14:paraId="31B95D55" w14:textId="1A49DA77" w:rsidR="007105A7" w:rsidRPr="00B127F7" w:rsidRDefault="00B127F7" w:rsidP="007105A7">
      <w:pPr>
        <w:spacing w:after="0"/>
        <w:rPr>
          <w:rFonts w:ascii="Verdana" w:hAnsi="Verdana"/>
          <w:b/>
          <w:bCs/>
        </w:rPr>
      </w:pPr>
      <w:r w:rsidRPr="00B127F7">
        <w:rPr>
          <w:rFonts w:ascii="Verdana" w:hAnsi="Verdana"/>
        </w:rPr>
        <w:t>Carla sluit de vergadering om 21:</w:t>
      </w:r>
      <w:r w:rsidR="00AF0F0C">
        <w:rPr>
          <w:rFonts w:ascii="Verdana" w:hAnsi="Verdana"/>
        </w:rPr>
        <w:t>4</w:t>
      </w:r>
      <w:r w:rsidR="006D3537">
        <w:rPr>
          <w:rFonts w:ascii="Verdana" w:hAnsi="Verdana"/>
        </w:rPr>
        <w:t>5</w:t>
      </w:r>
      <w:r w:rsidRPr="00B127F7">
        <w:rPr>
          <w:rFonts w:ascii="Verdana" w:hAnsi="Verdana"/>
        </w:rPr>
        <w:t xml:space="preserve"> uur en dankt de aanwezigen voor hun inbreng</w:t>
      </w:r>
      <w:r w:rsidRPr="00B127F7">
        <w:rPr>
          <w:rFonts w:ascii="Verdana" w:hAnsi="Verdana"/>
        </w:rPr>
        <w:br/>
      </w:r>
    </w:p>
    <w:p w14:paraId="702B7782" w14:textId="6845FF0A" w:rsidR="009E4C61" w:rsidRPr="00E9610A" w:rsidRDefault="007105A7" w:rsidP="007105A7">
      <w:pPr>
        <w:spacing w:after="0"/>
        <w:rPr>
          <w:rFonts w:ascii="Verdana" w:hAnsi="Verdana"/>
          <w:b/>
          <w:bCs/>
        </w:rPr>
      </w:pPr>
      <w:r w:rsidRPr="00B127F7">
        <w:rPr>
          <w:rFonts w:ascii="Verdana" w:hAnsi="Verdana"/>
          <w:b/>
          <w:bCs/>
        </w:rPr>
        <w:t>Vergaderdata 202</w:t>
      </w:r>
      <w:r w:rsidR="00850FDF">
        <w:rPr>
          <w:rFonts w:ascii="Verdana" w:hAnsi="Verdana"/>
          <w:b/>
          <w:bCs/>
        </w:rPr>
        <w:t>4</w:t>
      </w:r>
      <w:r w:rsidR="009E4C61">
        <w:rPr>
          <w:rFonts w:ascii="Verdana" w:hAnsi="Verdana"/>
        </w:rPr>
        <w:br/>
        <w:t xml:space="preserve">De volgende vergadering </w:t>
      </w:r>
      <w:r w:rsidR="00AF0F0C">
        <w:rPr>
          <w:rFonts w:ascii="Verdana" w:hAnsi="Verdana"/>
        </w:rPr>
        <w:t>is op 23 april</w:t>
      </w:r>
      <w:r w:rsidR="00850FDF">
        <w:rPr>
          <w:rFonts w:ascii="Verdana" w:hAnsi="Verdana"/>
        </w:rPr>
        <w:t xml:space="preserve"> </w:t>
      </w:r>
      <w:r w:rsidR="009E4C61">
        <w:rPr>
          <w:rFonts w:ascii="Verdana" w:hAnsi="Verdana"/>
        </w:rPr>
        <w:t>vastgesteld</w:t>
      </w:r>
      <w:r w:rsidR="006D3537">
        <w:rPr>
          <w:rFonts w:ascii="Verdana" w:hAnsi="Verdana"/>
        </w:rPr>
        <w:t>.</w:t>
      </w:r>
      <w:r w:rsidR="006D3537">
        <w:rPr>
          <w:rFonts w:ascii="Verdana" w:hAnsi="Verdana"/>
        </w:rPr>
        <w:br/>
      </w:r>
    </w:p>
    <w:p w14:paraId="362DD97D" w14:textId="77777777" w:rsidR="009E4C61" w:rsidRDefault="009E4C61" w:rsidP="007105A7">
      <w:pPr>
        <w:spacing w:after="0"/>
        <w:rPr>
          <w:rFonts w:ascii="Verdana" w:hAnsi="Verdana"/>
        </w:rPr>
      </w:pPr>
    </w:p>
    <w:p w14:paraId="649B8634" w14:textId="77777777" w:rsidR="009E4C61" w:rsidRPr="001A3978" w:rsidRDefault="009E4C61" w:rsidP="007105A7">
      <w:pPr>
        <w:spacing w:after="0"/>
        <w:rPr>
          <w:rFonts w:ascii="Verdana" w:hAnsi="Verdana"/>
          <w:b/>
          <w:bCs/>
        </w:rPr>
      </w:pPr>
      <w:r w:rsidRPr="001A3978">
        <w:rPr>
          <w:rFonts w:ascii="Verdana" w:hAnsi="Verdana"/>
          <w:b/>
          <w:bCs/>
        </w:rPr>
        <w:t>Actielijst;</w:t>
      </w:r>
    </w:p>
    <w:p w14:paraId="49F92640" w14:textId="3EFD032D" w:rsidR="006D3537" w:rsidRDefault="009E4C61" w:rsidP="009E4C61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40: organiseren </w:t>
      </w:r>
      <w:r w:rsidR="00E9610A">
        <w:rPr>
          <w:rFonts w:ascii="Verdana" w:hAnsi="Verdana"/>
        </w:rPr>
        <w:t>VBC-bijeenkomst</w:t>
      </w:r>
      <w:r w:rsidR="00E067D0">
        <w:rPr>
          <w:rFonts w:ascii="Verdana" w:hAnsi="Verdana"/>
        </w:rPr>
        <w:t xml:space="preserve"> op Verhalenavond</w:t>
      </w:r>
      <w:r>
        <w:rPr>
          <w:rFonts w:ascii="Verdana" w:hAnsi="Verdana"/>
        </w:rPr>
        <w:t>: actie Edwin</w:t>
      </w:r>
      <w:r w:rsidR="006D3537">
        <w:rPr>
          <w:rFonts w:ascii="Verdana" w:hAnsi="Verdana"/>
        </w:rPr>
        <w:t xml:space="preserve"> &amp; </w:t>
      </w:r>
      <w:r>
        <w:rPr>
          <w:rFonts w:ascii="Verdana" w:hAnsi="Verdana"/>
        </w:rPr>
        <w:t xml:space="preserve">Jasper </w:t>
      </w:r>
    </w:p>
    <w:p w14:paraId="094D9964" w14:textId="08097FC9" w:rsidR="006D3537" w:rsidRDefault="00FC3905" w:rsidP="009E4C61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44: actualisatie Visplan; actie </w:t>
      </w:r>
      <w:r w:rsidR="00E067D0">
        <w:rPr>
          <w:rFonts w:ascii="Verdana" w:hAnsi="Verdana"/>
        </w:rPr>
        <w:t>allen</w:t>
      </w:r>
    </w:p>
    <w:p w14:paraId="5A3D6A97" w14:textId="555BC4B9" w:rsidR="006D3537" w:rsidRDefault="006D3537" w:rsidP="009E4C61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45: </w:t>
      </w:r>
      <w:r w:rsidRPr="006D3537">
        <w:rPr>
          <w:rFonts w:ascii="Verdana" w:hAnsi="Verdana"/>
        </w:rPr>
        <w:t xml:space="preserve">Domein </w:t>
      </w:r>
      <w:r w:rsidR="00E9610A" w:rsidRPr="006D3537">
        <w:rPr>
          <w:rFonts w:ascii="Verdana" w:hAnsi="Verdana"/>
        </w:rPr>
        <w:t>vbclauwersmeer.nl;</w:t>
      </w:r>
      <w:r w:rsidRPr="006D3537">
        <w:rPr>
          <w:rFonts w:ascii="Verdana" w:hAnsi="Verdana"/>
        </w:rPr>
        <w:t xml:space="preserve"> SVN activeren. Actie Pyt</w:t>
      </w:r>
    </w:p>
    <w:p w14:paraId="3B5B2C2B" w14:textId="1880440E" w:rsidR="00F744D7" w:rsidRDefault="008E491C" w:rsidP="009E4C61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50; afspraak </w:t>
      </w:r>
      <w:r w:rsidR="00512DAB">
        <w:rPr>
          <w:rFonts w:ascii="Verdana" w:hAnsi="Verdana"/>
        </w:rPr>
        <w:t>KRW-monitoring</w:t>
      </w:r>
      <w:r>
        <w:rPr>
          <w:rFonts w:ascii="Verdana" w:hAnsi="Verdana"/>
        </w:rPr>
        <w:t xml:space="preserve"> bijwonen; actie Pyt/Rick &amp; Edwin</w:t>
      </w:r>
    </w:p>
    <w:p w14:paraId="64F5E798" w14:textId="0E0E69AD" w:rsidR="00DC0770" w:rsidRPr="00AF0F0C" w:rsidRDefault="00DC0770" w:rsidP="009E4C61">
      <w:pPr>
        <w:spacing w:after="0"/>
        <w:rPr>
          <w:rFonts w:ascii="Verdana" w:hAnsi="Verdana"/>
        </w:rPr>
      </w:pPr>
      <w:r w:rsidRPr="00AF0F0C">
        <w:rPr>
          <w:rFonts w:ascii="Verdana" w:hAnsi="Verdana"/>
        </w:rPr>
        <w:t>51: rapport Driehoekmossel; actie Jasper</w:t>
      </w:r>
      <w:r w:rsidRPr="00AF0F0C">
        <w:rPr>
          <w:rFonts w:ascii="Verdana" w:hAnsi="Verdana"/>
        </w:rPr>
        <w:br/>
        <w:t>52: World Fish Migration Day; info naar Albert Jan; actie Edwin</w:t>
      </w:r>
    </w:p>
    <w:p w14:paraId="0AFDD849" w14:textId="45E4DC04" w:rsidR="00DC0770" w:rsidRDefault="00DC0770" w:rsidP="009E4C61">
      <w:pPr>
        <w:spacing w:after="0"/>
        <w:rPr>
          <w:rFonts w:ascii="Verdana" w:hAnsi="Verdana"/>
        </w:rPr>
      </w:pPr>
      <w:r>
        <w:rPr>
          <w:rFonts w:ascii="Verdana" w:hAnsi="Verdana"/>
        </w:rPr>
        <w:t>5</w:t>
      </w:r>
      <w:r w:rsidR="00AF0F0C">
        <w:rPr>
          <w:rFonts w:ascii="Verdana" w:hAnsi="Verdana"/>
        </w:rPr>
        <w:t>3</w:t>
      </w:r>
      <w:r>
        <w:rPr>
          <w:rFonts w:ascii="Verdana" w:hAnsi="Verdana"/>
        </w:rPr>
        <w:t xml:space="preserve">: </w:t>
      </w:r>
      <w:r w:rsidR="00E9610A">
        <w:rPr>
          <w:rFonts w:ascii="Verdana" w:hAnsi="Verdana"/>
        </w:rPr>
        <w:t>KRW-monitoringrapport</w:t>
      </w:r>
      <w:r>
        <w:rPr>
          <w:rFonts w:ascii="Verdana" w:hAnsi="Verdana"/>
        </w:rPr>
        <w:t xml:space="preserve"> opsturen aan secretariaat; actie Edwin</w:t>
      </w:r>
      <w:r w:rsidR="00AF0F0C">
        <w:rPr>
          <w:rFonts w:ascii="Verdana" w:hAnsi="Verdana"/>
        </w:rPr>
        <w:br/>
        <w:t>Rapport Driehoeksmossel: actie Jasper</w:t>
      </w:r>
      <w:r w:rsidR="00AF0F0C">
        <w:rPr>
          <w:rFonts w:ascii="Verdana" w:hAnsi="Verdana"/>
        </w:rPr>
        <w:br/>
        <w:t>54: input ‘</w:t>
      </w:r>
      <w:proofErr w:type="spellStart"/>
      <w:r w:rsidR="00AF0F0C">
        <w:rPr>
          <w:rFonts w:ascii="Verdana" w:hAnsi="Verdana"/>
        </w:rPr>
        <w:t>position</w:t>
      </w:r>
      <w:proofErr w:type="spellEnd"/>
      <w:r w:rsidR="00AF0F0C">
        <w:rPr>
          <w:rFonts w:ascii="Verdana" w:hAnsi="Verdana"/>
        </w:rPr>
        <w:t xml:space="preserve"> paper’ VBC Lauwersmeer; actie allen</w:t>
      </w:r>
      <w:r w:rsidR="00AF0F0C">
        <w:rPr>
          <w:rFonts w:ascii="Verdana" w:hAnsi="Verdana"/>
        </w:rPr>
        <w:br/>
      </w:r>
    </w:p>
    <w:p w14:paraId="290B41ED" w14:textId="77777777" w:rsidR="008E491C" w:rsidRPr="00B127F7" w:rsidRDefault="008E491C" w:rsidP="009E4C61">
      <w:pPr>
        <w:spacing w:after="0"/>
        <w:rPr>
          <w:rFonts w:ascii="Verdana" w:hAnsi="Verdana"/>
        </w:rPr>
      </w:pPr>
    </w:p>
    <w:sectPr w:rsidR="008E491C" w:rsidRPr="00B127F7" w:rsidSect="00A22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7ACC"/>
    <w:multiLevelType w:val="hybridMultilevel"/>
    <w:tmpl w:val="6E3ECA16"/>
    <w:lvl w:ilvl="0" w:tplc="5F86EB8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8150A"/>
    <w:multiLevelType w:val="hybridMultilevel"/>
    <w:tmpl w:val="B96260EA"/>
    <w:lvl w:ilvl="0" w:tplc="840AD9DC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E08C2"/>
    <w:multiLevelType w:val="hybridMultilevel"/>
    <w:tmpl w:val="41A0FC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40D02"/>
    <w:multiLevelType w:val="hybridMultilevel"/>
    <w:tmpl w:val="6A1C2466"/>
    <w:lvl w:ilvl="0" w:tplc="12BE4F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11996"/>
    <w:multiLevelType w:val="multilevel"/>
    <w:tmpl w:val="E99A5AF4"/>
    <w:styleLink w:val="Huidigelij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7777557">
    <w:abstractNumId w:val="3"/>
  </w:num>
  <w:num w:numId="2" w16cid:durableId="1169325118">
    <w:abstractNumId w:val="0"/>
  </w:num>
  <w:num w:numId="3" w16cid:durableId="1871524954">
    <w:abstractNumId w:val="1"/>
  </w:num>
  <w:num w:numId="4" w16cid:durableId="1435900328">
    <w:abstractNumId w:val="4"/>
  </w:num>
  <w:num w:numId="5" w16cid:durableId="736129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E6"/>
    <w:rsid w:val="00000EDA"/>
    <w:rsid w:val="000063E3"/>
    <w:rsid w:val="00006BB5"/>
    <w:rsid w:val="00007782"/>
    <w:rsid w:val="00032AB0"/>
    <w:rsid w:val="00043E85"/>
    <w:rsid w:val="00047FE6"/>
    <w:rsid w:val="00052CF8"/>
    <w:rsid w:val="000A2B36"/>
    <w:rsid w:val="000B1FD6"/>
    <w:rsid w:val="000B61B9"/>
    <w:rsid w:val="000B661D"/>
    <w:rsid w:val="000C7D72"/>
    <w:rsid w:val="000D00DD"/>
    <w:rsid w:val="001043EB"/>
    <w:rsid w:val="001078B8"/>
    <w:rsid w:val="0011167C"/>
    <w:rsid w:val="00124DFD"/>
    <w:rsid w:val="00131236"/>
    <w:rsid w:val="001366BF"/>
    <w:rsid w:val="0014300A"/>
    <w:rsid w:val="0015375B"/>
    <w:rsid w:val="0016140F"/>
    <w:rsid w:val="00163EA0"/>
    <w:rsid w:val="00167511"/>
    <w:rsid w:val="00176C72"/>
    <w:rsid w:val="001817B7"/>
    <w:rsid w:val="001A38B3"/>
    <w:rsid w:val="001A3978"/>
    <w:rsid w:val="001B2098"/>
    <w:rsid w:val="001C1298"/>
    <w:rsid w:val="001C7B20"/>
    <w:rsid w:val="001D0194"/>
    <w:rsid w:val="001E1ABF"/>
    <w:rsid w:val="001E4D2E"/>
    <w:rsid w:val="001F1188"/>
    <w:rsid w:val="00205FEF"/>
    <w:rsid w:val="00212500"/>
    <w:rsid w:val="00222B51"/>
    <w:rsid w:val="00231257"/>
    <w:rsid w:val="0025001A"/>
    <w:rsid w:val="00256A07"/>
    <w:rsid w:val="00264550"/>
    <w:rsid w:val="002730D9"/>
    <w:rsid w:val="00290B1B"/>
    <w:rsid w:val="002B2CD6"/>
    <w:rsid w:val="002C17A8"/>
    <w:rsid w:val="002E55E9"/>
    <w:rsid w:val="0030381E"/>
    <w:rsid w:val="00306457"/>
    <w:rsid w:val="003069BE"/>
    <w:rsid w:val="00336B1F"/>
    <w:rsid w:val="003416A8"/>
    <w:rsid w:val="00342B2C"/>
    <w:rsid w:val="00350EAD"/>
    <w:rsid w:val="00390F88"/>
    <w:rsid w:val="003C067C"/>
    <w:rsid w:val="003C75A7"/>
    <w:rsid w:val="003D4853"/>
    <w:rsid w:val="003E4D94"/>
    <w:rsid w:val="00420D0E"/>
    <w:rsid w:val="00433ED6"/>
    <w:rsid w:val="00434AA6"/>
    <w:rsid w:val="004416F7"/>
    <w:rsid w:val="00452ECD"/>
    <w:rsid w:val="00453133"/>
    <w:rsid w:val="00454CE8"/>
    <w:rsid w:val="0045711C"/>
    <w:rsid w:val="004646A8"/>
    <w:rsid w:val="00497A2E"/>
    <w:rsid w:val="004F0DC7"/>
    <w:rsid w:val="00512DAB"/>
    <w:rsid w:val="005218D3"/>
    <w:rsid w:val="00527D02"/>
    <w:rsid w:val="00534063"/>
    <w:rsid w:val="005777C4"/>
    <w:rsid w:val="0058156D"/>
    <w:rsid w:val="00581C7B"/>
    <w:rsid w:val="00592FFB"/>
    <w:rsid w:val="00596D77"/>
    <w:rsid w:val="005A2F26"/>
    <w:rsid w:val="005C05BE"/>
    <w:rsid w:val="005C322D"/>
    <w:rsid w:val="005E39C8"/>
    <w:rsid w:val="005F72EA"/>
    <w:rsid w:val="00601E38"/>
    <w:rsid w:val="00604711"/>
    <w:rsid w:val="006168BF"/>
    <w:rsid w:val="00620345"/>
    <w:rsid w:val="006224DD"/>
    <w:rsid w:val="00641FD7"/>
    <w:rsid w:val="00656616"/>
    <w:rsid w:val="00656E59"/>
    <w:rsid w:val="00676DBD"/>
    <w:rsid w:val="006823F6"/>
    <w:rsid w:val="006A012D"/>
    <w:rsid w:val="006B5C5B"/>
    <w:rsid w:val="006C5B0C"/>
    <w:rsid w:val="006D3537"/>
    <w:rsid w:val="006D428E"/>
    <w:rsid w:val="006F135A"/>
    <w:rsid w:val="00701706"/>
    <w:rsid w:val="007105A7"/>
    <w:rsid w:val="00717452"/>
    <w:rsid w:val="007311F4"/>
    <w:rsid w:val="00733DDB"/>
    <w:rsid w:val="007469E2"/>
    <w:rsid w:val="00753BA6"/>
    <w:rsid w:val="00772784"/>
    <w:rsid w:val="00776D73"/>
    <w:rsid w:val="007C76EB"/>
    <w:rsid w:val="007F0441"/>
    <w:rsid w:val="007F08C1"/>
    <w:rsid w:val="007F7163"/>
    <w:rsid w:val="00815E8B"/>
    <w:rsid w:val="00850FDF"/>
    <w:rsid w:val="00853EFF"/>
    <w:rsid w:val="00855FF4"/>
    <w:rsid w:val="00864CBE"/>
    <w:rsid w:val="00872F90"/>
    <w:rsid w:val="00874F12"/>
    <w:rsid w:val="008B51F0"/>
    <w:rsid w:val="008E491C"/>
    <w:rsid w:val="008E7359"/>
    <w:rsid w:val="00915BAE"/>
    <w:rsid w:val="00936BCA"/>
    <w:rsid w:val="00937ADB"/>
    <w:rsid w:val="00943E9C"/>
    <w:rsid w:val="00943F54"/>
    <w:rsid w:val="00962881"/>
    <w:rsid w:val="00971B13"/>
    <w:rsid w:val="0097350E"/>
    <w:rsid w:val="00990282"/>
    <w:rsid w:val="009917F4"/>
    <w:rsid w:val="00994D7A"/>
    <w:rsid w:val="009A3D84"/>
    <w:rsid w:val="009A77FB"/>
    <w:rsid w:val="009B3B2D"/>
    <w:rsid w:val="009C7543"/>
    <w:rsid w:val="009D234A"/>
    <w:rsid w:val="009D6EAC"/>
    <w:rsid w:val="009E4C61"/>
    <w:rsid w:val="009F6651"/>
    <w:rsid w:val="00A006DB"/>
    <w:rsid w:val="00A13C7B"/>
    <w:rsid w:val="00A22A81"/>
    <w:rsid w:val="00A53800"/>
    <w:rsid w:val="00A567DE"/>
    <w:rsid w:val="00A65ACB"/>
    <w:rsid w:val="00A87D33"/>
    <w:rsid w:val="00AA798B"/>
    <w:rsid w:val="00AB0BAF"/>
    <w:rsid w:val="00AB2FD5"/>
    <w:rsid w:val="00AB4AB5"/>
    <w:rsid w:val="00AD42D9"/>
    <w:rsid w:val="00AF0F0C"/>
    <w:rsid w:val="00AF1AA6"/>
    <w:rsid w:val="00AF25B4"/>
    <w:rsid w:val="00B061C5"/>
    <w:rsid w:val="00B07A8A"/>
    <w:rsid w:val="00B127F7"/>
    <w:rsid w:val="00B12E07"/>
    <w:rsid w:val="00B236C3"/>
    <w:rsid w:val="00B51EEA"/>
    <w:rsid w:val="00B80809"/>
    <w:rsid w:val="00B82DA7"/>
    <w:rsid w:val="00B92AEA"/>
    <w:rsid w:val="00B9470D"/>
    <w:rsid w:val="00BA0C6B"/>
    <w:rsid w:val="00BD195C"/>
    <w:rsid w:val="00BF6E64"/>
    <w:rsid w:val="00C0448E"/>
    <w:rsid w:val="00C044D1"/>
    <w:rsid w:val="00C163FF"/>
    <w:rsid w:val="00C231A0"/>
    <w:rsid w:val="00C603B8"/>
    <w:rsid w:val="00C96C0D"/>
    <w:rsid w:val="00CA22B3"/>
    <w:rsid w:val="00CA56F4"/>
    <w:rsid w:val="00CA6A4A"/>
    <w:rsid w:val="00CC1F5A"/>
    <w:rsid w:val="00CC5398"/>
    <w:rsid w:val="00CD79B1"/>
    <w:rsid w:val="00D10F3C"/>
    <w:rsid w:val="00D168D6"/>
    <w:rsid w:val="00D17AB3"/>
    <w:rsid w:val="00D21FEC"/>
    <w:rsid w:val="00D22130"/>
    <w:rsid w:val="00D256A1"/>
    <w:rsid w:val="00D25873"/>
    <w:rsid w:val="00DA0B7C"/>
    <w:rsid w:val="00DC0770"/>
    <w:rsid w:val="00E067D0"/>
    <w:rsid w:val="00E101CA"/>
    <w:rsid w:val="00E10F1A"/>
    <w:rsid w:val="00E23655"/>
    <w:rsid w:val="00E25A93"/>
    <w:rsid w:val="00E351E9"/>
    <w:rsid w:val="00E4572D"/>
    <w:rsid w:val="00E71599"/>
    <w:rsid w:val="00E8383B"/>
    <w:rsid w:val="00E9610A"/>
    <w:rsid w:val="00EA7F75"/>
    <w:rsid w:val="00EC42E6"/>
    <w:rsid w:val="00EC6E88"/>
    <w:rsid w:val="00ED3AFC"/>
    <w:rsid w:val="00F03B0E"/>
    <w:rsid w:val="00F260CD"/>
    <w:rsid w:val="00F34C2D"/>
    <w:rsid w:val="00F43EFA"/>
    <w:rsid w:val="00F73301"/>
    <w:rsid w:val="00F744D7"/>
    <w:rsid w:val="00F80214"/>
    <w:rsid w:val="00F93819"/>
    <w:rsid w:val="00FC3905"/>
    <w:rsid w:val="00FC41AB"/>
    <w:rsid w:val="00FD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7D1B"/>
  <w15:chartTrackingRefBased/>
  <w15:docId w15:val="{99747EA3-C366-4C27-9588-18881308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65AC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0170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1706"/>
    <w:rPr>
      <w:color w:val="605E5C"/>
      <w:shd w:val="clear" w:color="auto" w:fill="E1DFDD"/>
    </w:rPr>
  </w:style>
  <w:style w:type="numbering" w:customStyle="1" w:styleId="Huidigelijst1">
    <w:name w:val="Huidige lijst1"/>
    <w:uiPriority w:val="99"/>
    <w:rsid w:val="007105A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619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A.J. Scheper</dc:creator>
  <cp:keywords/>
  <dc:description/>
  <cp:lastModifiedBy>(Fisk-Wetter) Pyt</cp:lastModifiedBy>
  <cp:revision>9</cp:revision>
  <cp:lastPrinted>2023-10-06T09:49:00Z</cp:lastPrinted>
  <dcterms:created xsi:type="dcterms:W3CDTF">2024-03-05T10:29:00Z</dcterms:created>
  <dcterms:modified xsi:type="dcterms:W3CDTF">2024-03-05T10:37:00Z</dcterms:modified>
</cp:coreProperties>
</file>